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Surveillance</w:t>
      </w:r>
      <w:r>
        <w:rPr>
          <w:spacing w:val="-8"/>
        </w:rPr>
        <w:t> </w:t>
      </w:r>
      <w:r>
        <w:rPr/>
        <w:t>Sheet:</w:t>
      </w:r>
      <w:r>
        <w:rPr>
          <w:spacing w:val="-7"/>
        </w:rPr>
        <w:t> </w:t>
      </w:r>
      <w:r>
        <w:rPr/>
        <w:t>Age</w:t>
      </w:r>
      <w:r>
        <w:rPr>
          <w:spacing w:val="-8"/>
        </w:rPr>
        <w:t> </w:t>
      </w:r>
      <w:r>
        <w:rPr/>
        <w:t>5-6</w:t>
      </w:r>
      <w:r>
        <w:rPr>
          <w:spacing w:val="-4"/>
        </w:rPr>
        <w:t> years</w:t>
      </w:r>
    </w:p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2805"/>
        <w:gridCol w:w="2011"/>
        <w:gridCol w:w="2829"/>
      </w:tblGrid>
      <w:tr>
        <w:trPr>
          <w:trHeight w:val="232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Child’s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name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5"/>
                <w:sz w:val="20"/>
              </w:rPr>
              <w:t>by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69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38" w:lineRule="exact"/>
              <w:ind w:right="368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birth and age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Job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title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1622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105"/>
                <w:sz w:val="20"/>
              </w:rPr>
              <w:t>NHS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number</w:t>
            </w:r>
          </w:p>
        </w:tc>
        <w:tc>
          <w:tcPr>
            <w:tcW w:w="280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Date</w:t>
            </w:r>
          </w:p>
        </w:tc>
        <w:tc>
          <w:tcPr>
            <w:tcW w:w="282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6" w:after="0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6" w:hRule="atLeast"/>
        </w:trPr>
        <w:tc>
          <w:tcPr>
            <w:tcW w:w="4428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513" w:hRule="atLeast"/>
        </w:trPr>
        <w:tc>
          <w:tcPr>
            <w:tcW w:w="4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7" w:lineRule="auto"/>
              <w:ind w:right="190"/>
              <w:rPr>
                <w:sz w:val="19"/>
              </w:rPr>
            </w:pPr>
            <w:r>
              <w:rPr>
                <w:sz w:val="19"/>
              </w:rPr>
              <w:t>Can the child recount to you something he has done,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using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sentences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which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adequately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convey his meaning?</w:t>
            </w:r>
          </w:p>
          <w:p>
            <w:pPr>
              <w:pStyle w:val="TableParagraph"/>
              <w:spacing w:line="237" w:lineRule="auto"/>
              <w:ind w:right="190"/>
              <w:rPr>
                <w:sz w:val="19"/>
              </w:rPr>
            </w:pPr>
            <w:r>
              <w:rPr>
                <w:sz w:val="19"/>
              </w:rPr>
              <w:t>Can he also respond appropriately to your questions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about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story,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showing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understanding and turn-taking skills?</w:t>
            </w:r>
          </w:p>
        </w:tc>
        <w:tc>
          <w:tcPr>
            <w:tcW w:w="48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7" w:hRule="atLeast"/>
        </w:trPr>
        <w:tc>
          <w:tcPr>
            <w:tcW w:w="4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Sounds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use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picture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provided</w:t>
            </w:r>
          </w:p>
        </w:tc>
        <w:tc>
          <w:tcPr>
            <w:tcW w:w="48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6" w:hRule="atLeast"/>
        </w:trPr>
        <w:tc>
          <w:tcPr>
            <w:tcW w:w="44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right="190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there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stammer,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describe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it.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getting worse?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How does the child respond to it?</w:t>
            </w:r>
          </w:p>
        </w:tc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428" w:type="dxa"/>
            <w:shd w:val="clear" w:color="auto" w:fill="CCFFCC"/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Prior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referral</w:t>
            </w:r>
          </w:p>
        </w:tc>
        <w:tc>
          <w:tcPr>
            <w:tcW w:w="4841" w:type="dxa"/>
            <w:shd w:val="clear" w:color="auto" w:fill="CCFFCC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58" w:hRule="atLeast"/>
        </w:trPr>
        <w:tc>
          <w:tcPr>
            <w:tcW w:w="4428" w:type="dxa"/>
          </w:tcPr>
          <w:p>
            <w:pPr>
              <w:pStyle w:val="TableParagraph"/>
              <w:spacing w:line="237" w:lineRule="auto"/>
              <w:ind w:right="397"/>
              <w:rPr>
                <w:sz w:val="19"/>
              </w:rPr>
            </w:pPr>
            <w:r>
              <w:rPr>
                <w:sz w:val="19"/>
              </w:rPr>
              <w:t>What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been tried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assist the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far? If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IEP,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please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attach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latest</w:t>
            </w:r>
          </w:p>
        </w:tc>
        <w:tc>
          <w:tcPr>
            <w:tcW w:w="48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43942</wp:posOffset>
                </wp:positionV>
                <wp:extent cx="215265" cy="3232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3215">
                              <a:moveTo>
                                <a:pt x="143256" y="143255"/>
                              </a:moveTo>
                              <a:lnTo>
                                <a:pt x="71627" y="143255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5"/>
                              </a:lnTo>
                              <a:close/>
                            </a:path>
                            <a:path w="215265" h="323215">
                              <a:moveTo>
                                <a:pt x="108203" y="323087"/>
                              </a:moveTo>
                              <a:lnTo>
                                <a:pt x="0" y="108203"/>
                              </a:lnTo>
                              <a:lnTo>
                                <a:pt x="71627" y="108203"/>
                              </a:lnTo>
                              <a:lnTo>
                                <a:pt x="71627" y="143255"/>
                              </a:lnTo>
                              <a:lnTo>
                                <a:pt x="197482" y="143255"/>
                              </a:lnTo>
                              <a:lnTo>
                                <a:pt x="108203" y="323087"/>
                              </a:lnTo>
                              <a:close/>
                            </a:path>
                            <a:path w="215265" h="323215">
                              <a:moveTo>
                                <a:pt x="197482" y="143255"/>
                              </a:moveTo>
                              <a:lnTo>
                                <a:pt x="143256" y="143255"/>
                              </a:lnTo>
                              <a:lnTo>
                                <a:pt x="143256" y="108203"/>
                              </a:lnTo>
                              <a:lnTo>
                                <a:pt x="214883" y="108203"/>
                              </a:lnTo>
                              <a:lnTo>
                                <a:pt x="197482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46002pt;width:16.95pt;height:25.45pt;mso-position-horizontal-relative:page;mso-position-vertical-relative:paragraph;z-index:-15728640;mso-wrap-distance-left:0;mso-wrap-distance-right:0" id="docshape1" coordorigin="5820,69" coordsize="339,509" path="m6046,295l5933,295,5933,69,6046,69,6046,295xm5990,578l5820,240,5933,240,5933,295,6131,295,5990,578xm6131,295l6046,295,6046,240,6158,240,6131,295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0" w:hRule="atLeast"/>
        </w:trPr>
        <w:tc>
          <w:tcPr>
            <w:tcW w:w="9269" w:type="dxa"/>
            <w:gridSpan w:val="2"/>
          </w:tcPr>
          <w:p>
            <w:pPr>
              <w:pStyle w:val="TableParagraph"/>
              <w:spacing w:line="340" w:lineRule="exact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3109" w:hRule="atLeast"/>
        </w:trPr>
        <w:tc>
          <w:tcPr>
            <w:tcW w:w="4428" w:type="dxa"/>
          </w:tcPr>
          <w:p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sz w:val="17"/>
              </w:rPr>
              <w:t>REFER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Speech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Language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Therapy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if:</w:t>
            </w:r>
          </w:p>
          <w:p>
            <w:pPr>
              <w:pStyle w:val="TableParagraph"/>
              <w:spacing w:before="193"/>
              <w:ind w:left="438" w:right="19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00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168944</wp:posOffset>
                      </wp:positionV>
                      <wp:extent cx="33655" cy="3365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13.30274pt;width:2.65pt;height:2.65pt;mso-position-horizontal-relative:column;mso-position-vertical-relative:paragraph;z-index:-15828480" id="docshapegroup2" coordorigin="114,266" coordsize="53,53">
                      <v:rect style="position:absolute;left:114;top:266;width:53;height:53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Communication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breaks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down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due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sentences being inappropriate, echoed or repetitive.</w:t>
            </w:r>
          </w:p>
          <w:p>
            <w:pPr>
              <w:pStyle w:val="TableParagraph"/>
              <w:spacing w:line="235" w:lineRule="auto" w:before="3"/>
              <w:ind w:left="438" w:right="19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51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44705</wp:posOffset>
                      </wp:positionV>
                      <wp:extent cx="33655" cy="3365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20144pt;width:2.65pt;height:2.65pt;mso-position-horizontal-relative:column;mso-position-vertical-relative:paragraph;z-index:-15827968" id="docshapegroup4" coordorigin="114,70" coordsize="53,53">
                      <v:rect style="position:absolute;left:114;top:70;width:53;height:53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There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atypical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word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order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word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finding </w:t>
            </w:r>
            <w:r>
              <w:rPr>
                <w:spacing w:val="-2"/>
                <w:sz w:val="17"/>
              </w:rPr>
              <w:t>difficulty</w:t>
            </w:r>
          </w:p>
          <w:p>
            <w:pPr>
              <w:pStyle w:val="TableParagraph"/>
              <w:spacing w:before="3"/>
              <w:ind w:left="438" w:right="19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02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46785</wp:posOffset>
                      </wp:positionV>
                      <wp:extent cx="33655" cy="3365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683859pt;width:2.65pt;height:2.65pt;mso-position-horizontal-relative:column;mso-position-vertical-relative:paragraph;z-index:-15827456" id="docshapegroup6" coordorigin="114,74" coordsize="53,53">
                      <v:rect style="position:absolute;left:114;top:73;width:53;height:53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 unable to have a meaningful conversation because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he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only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seems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follow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his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own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line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of </w:t>
            </w:r>
            <w:r>
              <w:rPr>
                <w:spacing w:val="-2"/>
                <w:sz w:val="17"/>
              </w:rPr>
              <w:t>thought</w:t>
            </w:r>
          </w:p>
          <w:p>
            <w:pPr>
              <w:pStyle w:val="TableParagraph"/>
              <w:spacing w:line="192" w:lineRule="exact"/>
              <w:ind w:left="4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53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42816</wp:posOffset>
                      </wp:positionV>
                      <wp:extent cx="33655" cy="3365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371353pt;width:2.65pt;height:2.65pt;mso-position-horizontal-relative:column;mso-position-vertical-relative:paragraph;z-index:-15826944" id="docshapegroup8" coordorigin="114,67" coordsize="53,53">
                      <v:rect style="position:absolute;left:114;top:67;width:53;height:53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unintelligible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you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much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4"/>
                <w:sz w:val="17"/>
              </w:rPr>
              <w:t>time.</w:t>
            </w:r>
          </w:p>
          <w:p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04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46413</wp:posOffset>
                      </wp:positionV>
                      <wp:extent cx="33655" cy="3365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654587pt;width:2.65pt;height:2.65pt;mso-position-horizontal-relative:column;mso-position-vertical-relative:paragraph;z-index:-15826432" id="docshapegroup10" coordorigin="114,73" coordsize="53,53">
                      <v:rect style="position:absolute;left:114;top:73;width:53;height:5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t</w:t>
            </w:r>
            <w:r>
              <w:rPr>
                <w:sz w:val="17"/>
              </w:rPr>
              <w:t>,</w:t>
            </w:r>
            <w:r>
              <w:rPr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c/k,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g,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f,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sh,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yet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used </w:t>
            </w:r>
            <w:r>
              <w:rPr>
                <w:spacing w:val="-2"/>
                <w:sz w:val="17"/>
              </w:rPr>
              <w:t>correctly</w:t>
            </w:r>
          </w:p>
          <w:p>
            <w:pPr>
              <w:pStyle w:val="TableParagraph"/>
              <w:spacing w:line="237" w:lineRule="auto" w:before="1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56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44471</wp:posOffset>
                      </wp:positionV>
                      <wp:extent cx="33655" cy="3365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01689pt;width:2.65pt;height:2.65pt;mso-position-horizontal-relative:column;mso-position-vertical-relative:paragraph;z-index:-15825920" id="docshapegroup12" coordorigin="114,70" coordsize="53,53">
                      <v:rect style="position:absolute;left:114;top:70;width:53;height:5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07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291359</wp:posOffset>
                      </wp:positionV>
                      <wp:extent cx="33655" cy="3365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22.941675pt;width:2.65pt;height:2.65pt;mso-position-horizontal-relative:column;mso-position-vertical-relative:paragraph;z-index:-15825408" id="docshapegroup14" coordorigin="114,459" coordsize="53,53">
                      <v:rect style="position:absolute;left:114;top:458;width:53;height:53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There is evidence of early stammering and the parents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concerned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there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family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history. Significant difficulties with social interaction.</w:t>
            </w:r>
          </w:p>
        </w:tc>
        <w:tc>
          <w:tcPr>
            <w:tcW w:w="4841" w:type="dxa"/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DO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NOT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REFER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if</w:t>
            </w:r>
          </w:p>
          <w:p>
            <w:pPr>
              <w:pStyle w:val="TableParagraph"/>
              <w:spacing w:before="193"/>
              <w:ind w:left="438" w:right="16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168944</wp:posOffset>
                      </wp:positionV>
                      <wp:extent cx="33655" cy="3365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13.30274pt;width:2.65pt;height:2.65pt;mso-position-horizontal-relative:column;mso-position-vertical-relative:paragraph;z-index:-15824896" id="docshapegroup16" coordorigin="114,266" coordsize="53,53">
                      <v:rect style="position:absolute;left:114;top:266;width:53;height:53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Intelligibility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decreases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when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utterances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longer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or more complex or the child is excited or upset</w:t>
            </w:r>
          </w:p>
          <w:p>
            <w:pPr>
              <w:pStyle w:val="TableParagraph"/>
              <w:spacing w:line="235" w:lineRule="auto" w:before="3"/>
              <w:ind w:left="438" w:right="16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44705</wp:posOffset>
                      </wp:positionV>
                      <wp:extent cx="33655" cy="3365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20144pt;width:2.65pt;height:2.65pt;mso-position-horizontal-relative:column;mso-position-vertical-relative:paragraph;z-index:-15824384" id="docshapegroup18" coordorigin="114,70" coordsize="53,53">
                      <v:rect style="position:absolute;left:114;top:70;width:53;height:53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Double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triple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consonant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blends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(e.g.,</w:t>
            </w:r>
            <w:r>
              <w:rPr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pr,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fl,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sk,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spr</w:t>
            </w:r>
            <w:r>
              <w:rPr>
                <w:sz w:val="17"/>
              </w:rPr>
              <w:t>) are not used</w:t>
            </w:r>
          </w:p>
          <w:p>
            <w:pPr>
              <w:pStyle w:val="TableParagraph"/>
              <w:spacing w:before="3"/>
              <w:ind w:left="439" w:right="940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ch,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j,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r,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th,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y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not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accurate Minor concern about social interaction.</w:t>
            </w:r>
          </w:p>
          <w:p>
            <w:pPr>
              <w:pStyle w:val="TableParagraph"/>
              <w:spacing w:line="193" w:lineRule="exact"/>
              <w:ind w:left="146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-203383</wp:posOffset>
                      </wp:positionV>
                      <wp:extent cx="33655" cy="3365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-16.014481pt;width:2.65pt;height:2.65pt;mso-position-horizontal-relative:column;mso-position-vertical-relative:paragraph;z-index:-15823872" id="docshapegroup20" coordorigin="114,-320" coordsize="53,53">
                      <v:rect style="position:absolute;left:114;top:-321;width:53;height:53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-79940</wp:posOffset>
                      </wp:positionV>
                      <wp:extent cx="33655" cy="3365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-6.29451pt;width:2.65pt;height:2.65pt;mso-position-horizontal-relative:column;mso-position-vertical-relative:paragraph;z-index:-15823360" id="docshapegroup22" coordorigin="114,-126" coordsize="53,53">
                      <v:rect style="position:absolute;left:114;top:-126;width:53;height:53" id="docshape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166948</wp:posOffset>
                      </wp:positionV>
                      <wp:extent cx="33655" cy="3365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13.145523pt;width:2.65pt;height:2.65pt;mso-position-horizontal-relative:column;mso-position-vertical-relative:paragraph;z-index:-15822848" id="docshapegroup24" coordorigin="114,263" coordsize="53,53">
                      <v:rect style="position:absolute;left:114;top:262;width:53;height:53" id="docshape2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PROVIDE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INTERVENTION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school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5"/>
                <w:sz w:val="17"/>
              </w:rPr>
              <w:t>if:</w:t>
            </w:r>
          </w:p>
          <w:p>
            <w:pPr>
              <w:pStyle w:val="TableParagraph"/>
              <w:ind w:left="438" w:right="160" w:hanging="41"/>
              <w:rPr>
                <w:sz w:val="17"/>
              </w:rPr>
            </w:pPr>
            <w:r>
              <w:rPr>
                <w:sz w:val="17"/>
              </w:rPr>
              <w:t>Little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evidence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longer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sentences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containing connectives such as ‘and’ and ‘because’*</w:t>
            </w:r>
          </w:p>
          <w:p>
            <w:pPr>
              <w:pStyle w:val="TableParagraph"/>
              <w:spacing w:line="237" w:lineRule="auto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45344</wp:posOffset>
                      </wp:positionV>
                      <wp:extent cx="33655" cy="3365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70448pt;width:2.65pt;height:2.65pt;mso-position-horizontal-relative:column;mso-position-vertical-relative:paragraph;z-index:-15822336" id="docshapegroup26" coordorigin="114,71" coordsize="53,53">
                      <v:rect style="position:absolute;left:114;top:71;width:53;height:53" id="docshape2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168788</wp:posOffset>
                      </wp:positionV>
                      <wp:extent cx="33655" cy="3365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13.290464pt;width:2.65pt;height:2.65pt;mso-position-horizontal-relative:column;mso-position-vertical-relative:paragraph;z-index:-15821824" id="docshapegroup28" coordorigin="114,266" coordsize="53,53">
                      <v:rect style="position:absolute;left:114;top:265;width:53;height:53" id="docshape2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some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difficulty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understanding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instructions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class Some grammatical features are still not present (e.g., correct past tense, plurals)*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5" w:after="1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1301"/>
        <w:gridCol w:w="1278"/>
        <w:gridCol w:w="1304"/>
        <w:gridCol w:w="1303"/>
        <w:gridCol w:w="1494"/>
        <w:gridCol w:w="1276"/>
      </w:tblGrid>
      <w:tr>
        <w:trPr>
          <w:trHeight w:val="512" w:hRule="atLeast"/>
        </w:trPr>
        <w:tc>
          <w:tcPr>
            <w:tcW w:w="1313" w:type="dxa"/>
            <w:shd w:val="clear" w:color="auto" w:fill="CCFFCC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301" w:type="dxa"/>
            <w:shd w:val="clear" w:color="auto" w:fill="CCFFCC"/>
          </w:tcPr>
          <w:p>
            <w:pPr>
              <w:pStyle w:val="TableParagraph"/>
              <w:spacing w:line="247" w:lineRule="auto" w:before="2"/>
              <w:ind w:right="398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304" w:type="dxa"/>
            <w:tcBorders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303" w:type="dxa"/>
          </w:tcPr>
          <w:p>
            <w:pPr>
              <w:pStyle w:val="TableParagraph"/>
              <w:spacing w:before="2"/>
              <w:ind w:left="3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494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2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Provide </w:t>
            </w:r>
            <w:r>
              <w:rPr>
                <w:b/>
                <w:spacing w:val="-2"/>
                <w:sz w:val="20"/>
              </w:rPr>
              <w:t>intervention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yes/no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15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297979</wp:posOffset>
            </wp:positionV>
            <wp:extent cx="4803484" cy="252412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706272</wp:posOffset>
                </wp:positionV>
                <wp:extent cx="2737485" cy="8572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55.612pt;width:215.55pt;height:6.75pt;mso-position-horizontal-relative:page;mso-position-vertical-relative:paragraph;z-index:-15727616;mso-wrap-distance-left:0;mso-wrap-distance-right:0" id="docshapegroup30" coordorigin="1606,1112" coordsize="4311,135">
                <v:shape style="position:absolute;left:1605;top:1112;width:3684;height:135" type="#_x0000_t75" id="docshape31" stroked="false">
                  <v:imagedata r:id="rId8" o:title=""/>
                </v:shape>
                <v:shape style="position:absolute;left:5347;top:1184;width:96;height:15" id="docshape32" coordorigin="5347,1184" coordsize="96,15" path="m5441,1199l5350,1199,5347,1196,5347,1184,5441,1184,5441,1187,5443,1187,5443,1194,5441,1196,5441,1199xe" filled="true" fillcolor="#000000" stroked="false">
                  <v:path arrowok="t"/>
                  <v:fill type="solid"/>
                </v:shape>
                <v:shape style="position:absolute;left:5498;top:1121;width:418;height:125" type="#_x0000_t75" id="docshape33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2"/>
      <w:ind w:left="2" w:right="1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239BDF-8384-43A6-95CD-1D434434FCFC}"/>
</file>

<file path=customXml/itemProps2.xml><?xml version="1.0" encoding="utf-8"?>
<ds:datastoreItem xmlns:ds="http://schemas.openxmlformats.org/officeDocument/2006/customXml" ds:itemID="{A95D91BC-2620-4FF2-87A8-DAB3A0F9F725}"/>
</file>

<file path=customXml/itemProps3.xml><?xml version="1.0" encoding="utf-8"?>
<ds:datastoreItem xmlns:ds="http://schemas.openxmlformats.org/officeDocument/2006/customXml" ds:itemID="{66D22B4B-5E9C-4079-9653-83E18EE80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2026-03-02T11:59:43Z</dcterms:created>
  <dcterms:modified xsi:type="dcterms:W3CDTF">2026-03-02T11:59:43Z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