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9"/>
        <w:rPr>
          <w:rFonts w:ascii="Times New Roman"/>
          <w:i w:val="0"/>
          <w:sz w:val="30"/>
        </w:rPr>
      </w:pPr>
    </w:p>
    <w:p>
      <w:pPr>
        <w:spacing w:before="0"/>
        <w:ind w:left="3" w:right="0" w:firstLine="0"/>
        <w:jc w:val="center"/>
        <w:rPr>
          <w:b/>
          <w:sz w:val="30"/>
        </w:rPr>
      </w:pPr>
      <w:r>
        <w:rPr>
          <w:b/>
          <w:sz w:val="30"/>
        </w:rPr>
        <w:t>Surveillance</w:t>
      </w:r>
      <w:r>
        <w:rPr>
          <w:b/>
          <w:spacing w:val="-7"/>
          <w:sz w:val="30"/>
        </w:rPr>
        <w:t> </w:t>
      </w:r>
      <w:r>
        <w:rPr>
          <w:b/>
          <w:sz w:val="30"/>
        </w:rPr>
        <w:t>Sheet: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Age</w:t>
      </w:r>
      <w:r>
        <w:rPr>
          <w:b/>
          <w:spacing w:val="-8"/>
          <w:sz w:val="30"/>
        </w:rPr>
        <w:t> </w:t>
      </w:r>
      <w:r>
        <w:rPr>
          <w:b/>
          <w:sz w:val="30"/>
        </w:rPr>
        <w:t>3½</w:t>
      </w:r>
      <w:r>
        <w:rPr>
          <w:b/>
          <w:spacing w:val="-5"/>
          <w:sz w:val="30"/>
        </w:rPr>
        <w:t> </w:t>
      </w:r>
      <w:r>
        <w:rPr>
          <w:b/>
          <w:spacing w:val="-4"/>
          <w:sz w:val="30"/>
        </w:rPr>
        <w:t>years</w:t>
      </w:r>
    </w:p>
    <w:p>
      <w:pPr>
        <w:spacing w:line="240" w:lineRule="auto" w:before="10" w:after="1"/>
        <w:rPr>
          <w:b/>
          <w:sz w:val="14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3"/>
        <w:gridCol w:w="2760"/>
        <w:gridCol w:w="1980"/>
        <w:gridCol w:w="2916"/>
      </w:tblGrid>
      <w:tr>
        <w:trPr>
          <w:trHeight w:val="253" w:hRule="atLeast"/>
        </w:trPr>
        <w:tc>
          <w:tcPr>
            <w:tcW w:w="1613" w:type="dxa"/>
            <w:shd w:val="clear" w:color="auto" w:fill="CCFFCC"/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Child’s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name</w:t>
            </w:r>
          </w:p>
        </w:tc>
        <w:tc>
          <w:tcPr>
            <w:tcW w:w="276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shd w:val="clear" w:color="auto" w:fill="CCFFCC"/>
          </w:tcPr>
          <w:p>
            <w:pPr>
              <w:pStyle w:val="TableParagraph"/>
              <w:spacing w:line="233" w:lineRule="exact" w:before="1"/>
              <w:rPr>
                <w:sz w:val="22"/>
              </w:rPr>
            </w:pPr>
            <w:r>
              <w:rPr>
                <w:sz w:val="22"/>
              </w:rPr>
              <w:t>Completed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5"/>
                <w:sz w:val="22"/>
              </w:rPr>
              <w:t>by</w:t>
            </w:r>
          </w:p>
        </w:tc>
        <w:tc>
          <w:tcPr>
            <w:tcW w:w="291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16" w:hRule="atLeast"/>
        </w:trPr>
        <w:tc>
          <w:tcPr>
            <w:tcW w:w="1613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60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birth and age</w:t>
            </w:r>
          </w:p>
        </w:tc>
        <w:tc>
          <w:tcPr>
            <w:tcW w:w="2760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Job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title</w:t>
            </w:r>
          </w:p>
        </w:tc>
        <w:tc>
          <w:tcPr>
            <w:tcW w:w="291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0" w:hRule="atLeast"/>
        </w:trPr>
        <w:tc>
          <w:tcPr>
            <w:tcW w:w="1613" w:type="dxa"/>
            <w:tcBorders>
              <w:top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z w:val="22"/>
              </w:rPr>
              <w:t>NHS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2760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Date</w:t>
            </w:r>
          </w:p>
        </w:tc>
        <w:tc>
          <w:tcPr>
            <w:tcW w:w="2916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26" w:after="1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3"/>
        <w:gridCol w:w="4896"/>
      </w:tblGrid>
      <w:tr>
        <w:trPr>
          <w:trHeight w:val="517" w:hRule="atLeast"/>
        </w:trPr>
        <w:tc>
          <w:tcPr>
            <w:tcW w:w="437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344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8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344" w:lineRule="exac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1297" w:hRule="atLeast"/>
        </w:trPr>
        <w:tc>
          <w:tcPr>
            <w:tcW w:w="43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/>
              <w:ind w:right="191"/>
              <w:rPr>
                <w:sz w:val="19"/>
              </w:rPr>
            </w:pPr>
            <w:r>
              <w:rPr>
                <w:sz w:val="19"/>
              </w:rPr>
              <w:t>Is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your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putting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words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together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make simple sentences?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Do they make sense?</w:t>
            </w:r>
          </w:p>
          <w:p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sz w:val="19"/>
              </w:rPr>
              <w:t>Has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made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progress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over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past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few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months? Can you and others understand his words?</w:t>
            </w:r>
          </w:p>
        </w:tc>
        <w:tc>
          <w:tcPr>
            <w:tcW w:w="489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294" w:hRule="atLeast"/>
        </w:trPr>
        <w:tc>
          <w:tcPr>
            <w:tcW w:w="43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7" w:lineRule="auto"/>
              <w:ind w:right="191"/>
              <w:rPr>
                <w:sz w:val="19"/>
              </w:rPr>
            </w:pPr>
            <w:r>
              <w:rPr>
                <w:sz w:val="19"/>
              </w:rPr>
              <w:t>Can he respond to more complicated suggestions/instructions, such as ‘Find the big car’;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‘Open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box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get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lorry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out’.</w:t>
            </w:r>
            <w:r>
              <w:rPr>
                <w:spacing w:val="39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not, does he understand simpler instructions?</w:t>
            </w:r>
          </w:p>
        </w:tc>
        <w:tc>
          <w:tcPr>
            <w:tcW w:w="48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076" w:hRule="atLeast"/>
        </w:trPr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there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stammer,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describe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5"/>
                <w:sz w:val="19"/>
              </w:rPr>
              <w:t>it.</w:t>
            </w:r>
          </w:p>
          <w:p>
            <w:pPr>
              <w:pStyle w:val="TableParagraph"/>
              <w:spacing w:line="237" w:lineRule="auto"/>
              <w:ind w:right="191"/>
              <w:rPr>
                <w:sz w:val="19"/>
              </w:rPr>
            </w:pPr>
            <w:r>
              <w:rPr>
                <w:sz w:val="19"/>
              </w:rPr>
              <w:t>When did you first notice this?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Is it getting worse?</w:t>
            </w:r>
            <w:r>
              <w:rPr>
                <w:spacing w:val="35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frustrated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or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upset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by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it?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Does anyone else in the family stammer?</w:t>
            </w:r>
          </w:p>
        </w:tc>
        <w:tc>
          <w:tcPr>
            <w:tcW w:w="4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0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3695700</wp:posOffset>
                </wp:positionH>
                <wp:positionV relativeFrom="paragraph">
                  <wp:posOffset>43814</wp:posOffset>
                </wp:positionV>
                <wp:extent cx="215265" cy="32321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1526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323215">
                              <a:moveTo>
                                <a:pt x="143256" y="143256"/>
                              </a:moveTo>
                              <a:lnTo>
                                <a:pt x="71627" y="143256"/>
                              </a:lnTo>
                              <a:lnTo>
                                <a:pt x="71627" y="0"/>
                              </a:lnTo>
                              <a:lnTo>
                                <a:pt x="143256" y="0"/>
                              </a:lnTo>
                              <a:lnTo>
                                <a:pt x="143256" y="143256"/>
                              </a:lnTo>
                              <a:close/>
                            </a:path>
                            <a:path w="215265" h="323215">
                              <a:moveTo>
                                <a:pt x="108203" y="323088"/>
                              </a:moveTo>
                              <a:lnTo>
                                <a:pt x="0" y="108204"/>
                              </a:lnTo>
                              <a:lnTo>
                                <a:pt x="71627" y="108204"/>
                              </a:lnTo>
                              <a:lnTo>
                                <a:pt x="71627" y="143256"/>
                              </a:lnTo>
                              <a:lnTo>
                                <a:pt x="197482" y="143256"/>
                              </a:lnTo>
                              <a:lnTo>
                                <a:pt x="108203" y="323088"/>
                              </a:lnTo>
                              <a:close/>
                            </a:path>
                            <a:path w="215265" h="323215">
                              <a:moveTo>
                                <a:pt x="197482" y="143256"/>
                              </a:moveTo>
                              <a:lnTo>
                                <a:pt x="143256" y="143256"/>
                              </a:lnTo>
                              <a:lnTo>
                                <a:pt x="143256" y="108204"/>
                              </a:lnTo>
                              <a:lnTo>
                                <a:pt x="214883" y="108204"/>
                              </a:lnTo>
                              <a:lnTo>
                                <a:pt x="197482" y="1432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pt;margin-top:3.449992pt;width:16.95pt;height:25.45pt;mso-position-horizontal-relative:page;mso-position-vertical-relative:paragraph;z-index:-15728640;mso-wrap-distance-left:0;mso-wrap-distance-right:0" id="docshape1" coordorigin="5820,69" coordsize="339,509" path="m6046,295l5933,295,5933,69,6046,69,6046,295xm5990,578l5820,239,5933,239,5933,295,6131,295,5990,578xm6131,295l6046,295,6046,239,6158,239,6131,295xe" filled="true" fillcolor="#339966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 w:after="1"/>
        <w:rPr>
          <w:b/>
          <w:sz w:val="6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73"/>
        <w:gridCol w:w="4896"/>
      </w:tblGrid>
      <w:tr>
        <w:trPr>
          <w:trHeight w:val="510" w:hRule="atLeast"/>
        </w:trPr>
        <w:tc>
          <w:tcPr>
            <w:tcW w:w="9269" w:type="dxa"/>
            <w:gridSpan w:val="2"/>
          </w:tcPr>
          <w:p>
            <w:pPr>
              <w:pStyle w:val="TableParagraph"/>
              <w:spacing w:line="343" w:lineRule="exact"/>
              <w:ind w:left="1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3286" w:hRule="atLeast"/>
        </w:trPr>
        <w:tc>
          <w:tcPr>
            <w:tcW w:w="43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 w:before="4"/>
              <w:rPr>
                <w:sz w:val="19"/>
              </w:rPr>
            </w:pPr>
            <w:r>
              <w:rPr>
                <w:b/>
                <w:sz w:val="20"/>
              </w:rPr>
              <w:t>REFER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Speech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Language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Therapy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the child shows any of the following:</w:t>
            </w:r>
          </w:p>
          <w:p>
            <w:pPr>
              <w:pStyle w:val="TableParagraph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37" w:lineRule="auto"/>
              <w:ind w:left="436" w:right="191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028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49576</wp:posOffset>
                      </wp:positionV>
                      <wp:extent cx="36830" cy="3683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03628pt;width:2.9pt;height:2.9pt;mso-position-horizontal-relative:column;mso-position-vertical-relative:paragraph;z-index:-15816192" id="docshapegroup2" coordorigin="116,78" coordsize="58,58">
                      <v:rect style="position:absolute;left:116;top:78;width:58;height:58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Uses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single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words,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word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phrases,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learnt phrases or inappropriate phrases. Little progress over the past 3 months.* Understands simple instructions but still needs contextual clues.*</w:t>
            </w:r>
          </w:p>
          <w:p>
            <w:pPr>
              <w:pStyle w:val="TableParagraph"/>
              <w:ind w:left="438" w:right="191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0800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-222072</wp:posOffset>
                      </wp:positionV>
                      <wp:extent cx="36830" cy="3683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-17.486038pt;width:2.9pt;height:2.9pt;mso-position-horizontal-relative:column;mso-position-vertical-relative:paragraph;z-index:-15815680" id="docshapegroup4" coordorigin="116,-350" coordsize="58,58">
                      <v:rect style="position:absolute;left:116;top:-350;width:58;height:58" id="docshape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131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52247</wp:posOffset>
                      </wp:positionV>
                      <wp:extent cx="36830" cy="3683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4.113953pt;width:2.9pt;height:2.9pt;mso-position-horizontal-relative:column;mso-position-vertical-relative:paragraph;z-index:-15815168" id="docshapegroup6" coordorigin="116,82" coordsize="58,58">
                      <v:rect style="position:absolute;left:116;top:82;width:58;height:58" id="docshape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Rarely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responds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adult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suggestion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during </w:t>
            </w:r>
            <w:r>
              <w:rPr>
                <w:spacing w:val="-4"/>
                <w:sz w:val="19"/>
              </w:rPr>
              <w:t>play.</w:t>
            </w:r>
          </w:p>
          <w:p>
            <w:pPr>
              <w:pStyle w:val="TableParagraph"/>
              <w:spacing w:line="237" w:lineRule="auto"/>
              <w:ind w:left="438" w:right="191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182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49615</wp:posOffset>
                      </wp:positionV>
                      <wp:extent cx="36830" cy="3683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3.906725pt;width:2.9pt;height:2.9pt;mso-position-horizontal-relative:column;mso-position-vertical-relative:paragraph;z-index:-15814656" id="docshapegroup8" coordorigin="116,78" coordsize="58,58">
                      <v:rect style="position:absolute;left:116;top:78;width:58;height:58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Is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not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intelligible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main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carer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much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of the time.</w:t>
            </w:r>
          </w:p>
          <w:p>
            <w:pPr>
              <w:pStyle w:val="TableParagraph"/>
              <w:spacing w:line="237" w:lineRule="auto"/>
              <w:ind w:left="438" w:right="191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2336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51145</wp:posOffset>
                      </wp:positionV>
                      <wp:extent cx="36830" cy="3683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6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36576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7pt;margin-top:4.027239pt;width:2.9pt;height:2.9pt;mso-position-horizontal-relative:column;mso-position-vertical-relative:paragraph;z-index:-15814144" id="docshapegroup10" coordorigin="116,81" coordsize="58,58">
                      <v:rect style="position:absolute;left:116;top:80;width:58;height:58" id="docshape11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There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evidence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stammering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the parents are concerned or there is family history of stammering</w:t>
            </w:r>
          </w:p>
        </w:tc>
        <w:tc>
          <w:tcPr>
            <w:tcW w:w="48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 w:before="4"/>
              <w:rPr>
                <w:sz w:val="19"/>
              </w:rPr>
            </w:pPr>
            <w:r>
              <w:rPr>
                <w:b/>
                <w:sz w:val="20"/>
              </w:rPr>
              <w:t>MONITOR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z w:val="19"/>
              </w:rPr>
              <w:t>and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possible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provide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intervention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the child shows the following:</w:t>
            </w:r>
          </w:p>
          <w:p>
            <w:pPr>
              <w:pStyle w:val="TableParagraph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37" w:lineRule="auto"/>
              <w:ind w:left="412" w:right="581" w:hanging="1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2848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49576</wp:posOffset>
                      </wp:positionV>
                      <wp:extent cx="36830" cy="3683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3.903628pt;width:2.9pt;height:2.9pt;mso-position-horizontal-relative:column;mso-position-vertical-relative:paragraph;z-index:-15813632" id="docshapegroup12" coordorigin="116,78" coordsize="58,58">
                      <v:rect style="position:absolute;left:116;top:78;width:58;height:58" id="docshape1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Uses a range of appropriate sentences of 3-4 words,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made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progress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over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past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3 </w:t>
            </w:r>
            <w:r>
              <w:rPr>
                <w:spacing w:val="-2"/>
                <w:sz w:val="19"/>
              </w:rPr>
              <w:t>months*</w:t>
            </w:r>
          </w:p>
          <w:p>
            <w:pPr>
              <w:pStyle w:val="TableParagraph"/>
              <w:spacing w:line="237" w:lineRule="auto"/>
              <w:ind w:left="438" w:right="207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3360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51072</wp:posOffset>
                      </wp:positionV>
                      <wp:extent cx="36830" cy="3683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5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4.021456pt;width:2.9pt;height:2.9pt;mso-position-horizontal-relative:column;mso-position-vertical-relative:paragraph;z-index:-15813120" id="docshapegroup14" coordorigin="116,80" coordsize="58,58">
                      <v:rect style="position:absolute;left:116;top:80;width:58;height:58" id="docshape15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Understands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simple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instructions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without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contextual </w:t>
            </w:r>
            <w:r>
              <w:rPr>
                <w:spacing w:val="-2"/>
                <w:sz w:val="19"/>
              </w:rPr>
              <w:t>clues*</w:t>
            </w:r>
          </w:p>
          <w:p>
            <w:pPr>
              <w:pStyle w:val="TableParagraph"/>
              <w:ind w:left="438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3872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52247</wp:posOffset>
                      </wp:positionV>
                      <wp:extent cx="36830" cy="3683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4.113953pt;width:2.9pt;height:2.9pt;mso-position-horizontal-relative:column;mso-position-vertical-relative:paragraph;z-index:-15812608" id="docshapegroup16" coordorigin="116,82" coordsize="58,58">
                      <v:rect style="position:absolute;left:116;top:82;width:58;height:58" id="docshape17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Welcomes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and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responds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adult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suggestion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during play.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May have little or no interest in peers.</w:t>
            </w:r>
          </w:p>
          <w:p>
            <w:pPr>
              <w:pStyle w:val="TableParagraph"/>
              <w:spacing w:line="237" w:lineRule="auto"/>
              <w:ind w:left="438" w:right="75" w:hanging="3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4384">
                      <wp:simplePos x="0" y="0"/>
                      <wp:positionH relativeFrom="column">
                        <wp:posOffset>73913</wp:posOffset>
                      </wp:positionH>
                      <wp:positionV relativeFrom="paragraph">
                        <wp:posOffset>49615</wp:posOffset>
                      </wp:positionV>
                      <wp:extent cx="36830" cy="3683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6830" cy="36830"/>
                                <a:chExt cx="36830" cy="368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75" y="36576"/>
                                      </a:move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6575" y="0"/>
                                      </a:lnTo>
                                      <a:lnTo>
                                        <a:pt x="36575" y="365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19992pt;margin-top:3.906725pt;width:2.9pt;height:2.9pt;mso-position-horizontal-relative:column;mso-position-vertical-relative:paragraph;z-index:-15812096" id="docshapegroup18" coordorigin="116,78" coordsize="58,58">
                      <v:rect style="position:absolute;left:116;top:78;width:58;height:58" id="docshape1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9"/>
              </w:rPr>
              <w:t>Is intelligible to main carer most of the time but others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often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cannot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understand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him.</w:t>
            </w:r>
            <w:r>
              <w:rPr>
                <w:spacing w:val="35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sound</w:t>
            </w:r>
            <w:r>
              <w:rPr>
                <w:spacing w:val="-10"/>
                <w:sz w:val="19"/>
              </w:rPr>
              <w:t> </w:t>
            </w:r>
            <w:r>
              <w:rPr>
                <w:i/>
                <w:sz w:val="19"/>
              </w:rPr>
              <w:t>t</w:t>
            </w:r>
            <w:r>
              <w:rPr>
                <w:i/>
                <w:spacing w:val="-7"/>
                <w:sz w:val="19"/>
              </w:rPr>
              <w:t> </w:t>
            </w:r>
            <w:r>
              <w:rPr>
                <w:sz w:val="19"/>
              </w:rPr>
              <w:t>is used for </w:t>
            </w:r>
            <w:r>
              <w:rPr>
                <w:i/>
                <w:sz w:val="19"/>
              </w:rPr>
              <w:t>c/k </w:t>
            </w:r>
            <w:r>
              <w:rPr>
                <w:sz w:val="19"/>
              </w:rPr>
              <w:t>e.g. tar for car or </w:t>
            </w:r>
            <w:r>
              <w:rPr>
                <w:i/>
                <w:sz w:val="19"/>
              </w:rPr>
              <w:t>b </w:t>
            </w:r>
            <w:r>
              <w:rPr>
                <w:sz w:val="19"/>
              </w:rPr>
              <w:t>is used for </w:t>
            </w:r>
            <w:r>
              <w:rPr>
                <w:i/>
                <w:sz w:val="19"/>
              </w:rPr>
              <w:t>f e.g.</w:t>
            </w:r>
            <w:r>
              <w:rPr>
                <w:i/>
                <w:sz w:val="19"/>
              </w:rPr>
              <w:t> </w:t>
            </w:r>
            <w:r>
              <w:rPr>
                <w:sz w:val="19"/>
              </w:rPr>
              <w:t>bour for four</w:t>
            </w:r>
          </w:p>
        </w:tc>
      </w:tr>
    </w:tbl>
    <w:p>
      <w:pPr>
        <w:pStyle w:val="BodyText"/>
        <w:ind w:left="3" w:right="1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6" w:after="0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3"/>
        <w:gridCol w:w="1284"/>
        <w:gridCol w:w="1258"/>
        <w:gridCol w:w="1289"/>
        <w:gridCol w:w="1278"/>
        <w:gridCol w:w="1631"/>
        <w:gridCol w:w="1227"/>
      </w:tblGrid>
      <w:tr>
        <w:trPr>
          <w:trHeight w:val="512" w:hRule="atLeast"/>
        </w:trPr>
        <w:tc>
          <w:tcPr>
            <w:tcW w:w="1303" w:type="dxa"/>
            <w:shd w:val="clear" w:color="auto" w:fill="CCFFCC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284" w:type="dxa"/>
            <w:shd w:val="clear" w:color="auto" w:fill="CCFFCC"/>
          </w:tcPr>
          <w:p>
            <w:pPr>
              <w:pStyle w:val="TableParagraph"/>
              <w:spacing w:line="249" w:lineRule="auto" w:before="2"/>
              <w:ind w:right="38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to </w:t>
            </w:r>
            <w:r>
              <w:rPr>
                <w:b/>
                <w:spacing w:val="-4"/>
                <w:w w:val="105"/>
                <w:sz w:val="20"/>
              </w:rPr>
              <w:t>SLT</w:t>
            </w:r>
          </w:p>
        </w:tc>
        <w:tc>
          <w:tcPr>
            <w:tcW w:w="1258" w:type="dxa"/>
          </w:tcPr>
          <w:p>
            <w:pPr>
              <w:pStyle w:val="TableParagraph"/>
              <w:spacing w:before="2"/>
              <w:ind w:left="32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289" w:type="dxa"/>
            <w:shd w:val="clear" w:color="auto" w:fill="CCFFCC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27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30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631" w:type="dxa"/>
            <w:tcBorders>
              <w:left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49" w:lineRule="auto" w:before="2"/>
              <w:ind w:left="101" w:right="8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Follow-up in </w:t>
            </w:r>
            <w:r>
              <w:rPr>
                <w:b/>
                <w:spacing w:val="-2"/>
                <w:sz w:val="20"/>
              </w:rPr>
              <w:t>weeks/months</w:t>
            </w:r>
          </w:p>
        </w:tc>
        <w:tc>
          <w:tcPr>
            <w:tcW w:w="1227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14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297712</wp:posOffset>
            </wp:positionV>
            <wp:extent cx="4803484" cy="252412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706006</wp:posOffset>
                </wp:positionV>
                <wp:extent cx="2737485" cy="85725"/>
                <wp:effectExtent l="0" t="0" r="0" b="0"/>
                <wp:wrapTopAndBottom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55.591034pt;width:215.55pt;height:6.75pt;mso-position-horizontal-relative:page;mso-position-vertical-relative:paragraph;z-index:-15727616;mso-wrap-distance-left:0;mso-wrap-distance-right:0" id="docshapegroup20" coordorigin="1606,1112" coordsize="4311,135">
                <v:shape style="position:absolute;left:1605;top:1111;width:3684;height:135" type="#_x0000_t75" id="docshape21" stroked="false">
                  <v:imagedata r:id="rId8" o:title=""/>
                </v:shape>
                <v:shape style="position:absolute;left:5347;top:1183;width:96;height:15" id="docshape22" coordorigin="5347,1184" coordsize="96,15" path="m5441,1198l5350,1198,5347,1196,5347,1184,5441,1184,5441,1186,5443,1186,5443,1193,5441,1196,5441,1198xe" filled="true" fillcolor="#000000" stroked="false">
                  <v:path arrowok="t"/>
                  <v:fill type="solid"/>
                </v:shape>
                <v:shape style="position:absolute;left:5498;top:1121;width:418;height:125" type="#_x0000_t75" id="docshape23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D4A221-09D5-4FAC-AEB1-77E73F275333}"/>
</file>

<file path=customXml/itemProps2.xml><?xml version="1.0" encoding="utf-8"?>
<ds:datastoreItem xmlns:ds="http://schemas.openxmlformats.org/officeDocument/2006/customXml" ds:itemID="{54E7AF1D-F6E6-4208-B6E4-4DAD0976CC8B}"/>
</file>

<file path=customXml/itemProps3.xml><?xml version="1.0" encoding="utf-8"?>
<ds:datastoreItem xmlns:ds="http://schemas.openxmlformats.org/officeDocument/2006/customXml" ds:itemID="{F6281140-5CA4-4018-8246-6002746787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2026-03-02T12:01:17Z</dcterms:created>
  <dcterms:modified xsi:type="dcterms:W3CDTF">2026-03-02T12:01:17Z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