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i w:val="0"/>
          <w:sz w:val="14"/>
        </w:rPr>
      </w:pPr>
      <w:r>
        <w:rPr>
          <w:rFonts w:ascii="Times New Roman"/>
          <w:i w:val="0"/>
          <w:sz w:val="1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4890515</wp:posOffset>
            </wp:positionH>
            <wp:positionV relativeFrom="page">
              <wp:posOffset>173736</wp:posOffset>
            </wp:positionV>
            <wp:extent cx="2345435" cy="52273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435" cy="52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-32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97504" cy="47205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504" cy="47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338"/>
        <w:rPr>
          <w:rFonts w:ascii="Times New Roman"/>
          <w:i w:val="0"/>
          <w:sz w:val="30"/>
        </w:rPr>
      </w:pPr>
    </w:p>
    <w:p>
      <w:pPr>
        <w:pStyle w:val="Heading1"/>
      </w:pPr>
      <w:r>
        <w:rPr/>
        <w:t>Surveillance</w:t>
      </w:r>
      <w:r>
        <w:rPr>
          <w:spacing w:val="-7"/>
        </w:rPr>
        <w:t> </w:t>
      </w:r>
      <w:r>
        <w:rPr/>
        <w:t>Sheet:</w:t>
      </w:r>
      <w:r>
        <w:rPr>
          <w:spacing w:val="-5"/>
        </w:rPr>
        <w:t> </w:t>
      </w:r>
      <w:r>
        <w:rPr/>
        <w:t>Age</w:t>
      </w:r>
      <w:r>
        <w:rPr>
          <w:spacing w:val="-8"/>
        </w:rPr>
        <w:t> </w:t>
      </w:r>
      <w:r>
        <w:rPr/>
        <w:t>18</w:t>
      </w:r>
      <w:r>
        <w:rPr>
          <w:spacing w:val="-6"/>
        </w:rPr>
        <w:t> </w:t>
      </w:r>
      <w:r>
        <w:rPr>
          <w:spacing w:val="-2"/>
        </w:rPr>
        <w:t>months</w:t>
      </w:r>
    </w:p>
    <w:p>
      <w:pPr>
        <w:spacing w:line="240" w:lineRule="auto" w:before="1" w:after="1"/>
        <w:rPr>
          <w:b/>
          <w:sz w:val="15"/>
        </w:rPr>
      </w:pPr>
    </w:p>
    <w:tbl>
      <w:tblPr>
        <w:tblW w:w="0" w:type="auto"/>
        <w:jc w:val="left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4"/>
        <w:gridCol w:w="2758"/>
        <w:gridCol w:w="1986"/>
        <w:gridCol w:w="2917"/>
      </w:tblGrid>
      <w:tr>
        <w:trPr>
          <w:trHeight w:val="254" w:hRule="atLeast"/>
        </w:trPr>
        <w:tc>
          <w:tcPr>
            <w:tcW w:w="16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233" w:lineRule="exact" w:before="2"/>
              <w:rPr>
                <w:sz w:val="22"/>
              </w:rPr>
            </w:pPr>
            <w:r>
              <w:rPr>
                <w:sz w:val="22"/>
              </w:rPr>
              <w:t>Child’s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</w:tc>
        <w:tc>
          <w:tcPr>
            <w:tcW w:w="27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233" w:lineRule="exact" w:before="2"/>
              <w:ind w:left="101"/>
              <w:rPr>
                <w:sz w:val="22"/>
              </w:rPr>
            </w:pPr>
            <w:r>
              <w:rPr>
                <w:sz w:val="22"/>
              </w:rPr>
              <w:t>Completed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by</w:t>
            </w:r>
          </w:p>
        </w:tc>
        <w:tc>
          <w:tcPr>
            <w:tcW w:w="29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16" w:hRule="atLeast"/>
        </w:trPr>
        <w:tc>
          <w:tcPr>
            <w:tcW w:w="160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birth and age</w:t>
            </w:r>
          </w:p>
        </w:tc>
        <w:tc>
          <w:tcPr>
            <w:tcW w:w="275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before="1"/>
              <w:ind w:left="101"/>
              <w:rPr>
                <w:sz w:val="22"/>
              </w:rPr>
            </w:pPr>
            <w:r>
              <w:rPr>
                <w:sz w:val="22"/>
              </w:rPr>
              <w:t>Job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title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604" w:type="dxa"/>
            <w:tcBorders>
              <w:lef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NHS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number</w:t>
            </w:r>
          </w:p>
        </w:tc>
        <w:tc>
          <w:tcPr>
            <w:tcW w:w="2758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235" w:lineRule="exact"/>
              <w:ind w:left="101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291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30" w:after="1"/>
        <w:rPr>
          <w:b/>
          <w:sz w:val="20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3"/>
        <w:gridCol w:w="4905"/>
      </w:tblGrid>
      <w:tr>
        <w:trPr>
          <w:trHeight w:val="512" w:hRule="atLeast"/>
        </w:trPr>
        <w:tc>
          <w:tcPr>
            <w:tcW w:w="4363" w:type="dxa"/>
            <w:shd w:val="clear" w:color="auto" w:fill="CCFFCC"/>
          </w:tcPr>
          <w:p>
            <w:pPr>
              <w:pStyle w:val="TableParagraph"/>
              <w:spacing w:line="340" w:lineRule="exact"/>
              <w:rPr>
                <w:b/>
                <w:sz w:val="30"/>
              </w:rPr>
            </w:pPr>
            <w:r>
              <w:rPr>
                <w:b/>
                <w:sz w:val="30"/>
              </w:rPr>
              <w:t>Information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Gathering</w:t>
            </w:r>
          </w:p>
        </w:tc>
        <w:tc>
          <w:tcPr>
            <w:tcW w:w="4905" w:type="dxa"/>
            <w:shd w:val="clear" w:color="auto" w:fill="CCFFCC"/>
          </w:tcPr>
          <w:p>
            <w:pPr>
              <w:pStyle w:val="TableParagraph"/>
              <w:spacing w:line="340" w:lineRule="exac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Notes/Examples</w:t>
            </w:r>
          </w:p>
        </w:tc>
      </w:tr>
      <w:tr>
        <w:trPr>
          <w:trHeight w:val="858" w:hRule="atLeast"/>
        </w:trPr>
        <w:tc>
          <w:tcPr>
            <w:tcW w:w="4363" w:type="dxa"/>
          </w:tcPr>
          <w:p>
            <w:pPr>
              <w:pStyle w:val="TableParagraph"/>
              <w:spacing w:line="237" w:lineRule="auto"/>
              <w:rPr>
                <w:sz w:val="19"/>
              </w:rPr>
            </w:pPr>
            <w:r>
              <w:rPr>
                <w:sz w:val="19"/>
              </w:rPr>
              <w:t>How does your child communicate with you - words,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babble,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tuneful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‘chatter’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(jargon),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gesture?</w:t>
            </w:r>
          </w:p>
        </w:tc>
        <w:tc>
          <w:tcPr>
            <w:tcW w:w="490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862" w:hRule="atLeast"/>
        </w:trPr>
        <w:tc>
          <w:tcPr>
            <w:tcW w:w="4363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6"/>
              <w:rPr>
                <w:sz w:val="19"/>
              </w:rPr>
            </w:pPr>
            <w:r>
              <w:rPr>
                <w:sz w:val="19"/>
              </w:rPr>
              <w:t>If you point at someone or something, does he look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what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you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are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pointing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at?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Does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point?</w:t>
            </w:r>
          </w:p>
        </w:tc>
        <w:tc>
          <w:tcPr>
            <w:tcW w:w="490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078" w:hRule="atLeast"/>
        </w:trPr>
        <w:tc>
          <w:tcPr>
            <w:tcW w:w="436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7" w:lineRule="auto"/>
              <w:ind w:right="304"/>
              <w:rPr>
                <w:sz w:val="19"/>
              </w:rPr>
            </w:pPr>
            <w:r>
              <w:rPr>
                <w:sz w:val="19"/>
              </w:rPr>
              <w:t>Does he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look at you when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you call his name? Is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responding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phrases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like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‘Where’s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your shoe?’; ‘Give it to mummy.’?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With or without associated gesture?</w:t>
            </w:r>
          </w:p>
        </w:tc>
        <w:tc>
          <w:tcPr>
            <w:tcW w:w="490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292" w:hRule="atLeast"/>
        </w:trPr>
        <w:tc>
          <w:tcPr>
            <w:tcW w:w="4363" w:type="dxa"/>
          </w:tcPr>
          <w:p>
            <w:pPr>
              <w:pStyle w:val="TableParagraph"/>
              <w:spacing w:line="237" w:lineRule="auto"/>
              <w:rPr>
                <w:sz w:val="19"/>
              </w:rPr>
            </w:pPr>
            <w:r>
              <w:rPr>
                <w:sz w:val="19"/>
              </w:rPr>
              <w:t>Does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anticipate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what’s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going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happen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with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 familiar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cause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effect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toy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such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Jack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 </w:t>
            </w:r>
            <w:r>
              <w:rPr>
                <w:spacing w:val="-4"/>
                <w:sz w:val="19"/>
              </w:rPr>
              <w:t>Box?</w:t>
            </w:r>
          </w:p>
          <w:p>
            <w:pPr>
              <w:pStyle w:val="TableParagraph"/>
              <w:spacing w:line="237" w:lineRule="auto"/>
              <w:rPr>
                <w:sz w:val="19"/>
              </w:rPr>
            </w:pP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beginning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show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understanding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toys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by relating one to another, e.g., spoon in cup?</w:t>
            </w:r>
          </w:p>
        </w:tc>
        <w:tc>
          <w:tcPr>
            <w:tcW w:w="490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42" w:hRule="atLeast"/>
        </w:trPr>
        <w:tc>
          <w:tcPr>
            <w:tcW w:w="4363" w:type="dxa"/>
          </w:tcPr>
          <w:p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How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long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can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concentrate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on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2"/>
                <w:sz w:val="19"/>
              </w:rPr>
              <w:t>activity?</w:t>
            </w:r>
          </w:p>
        </w:tc>
        <w:tc>
          <w:tcPr>
            <w:tcW w:w="490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0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3695700</wp:posOffset>
                </wp:positionH>
                <wp:positionV relativeFrom="paragraph">
                  <wp:posOffset>43815</wp:posOffset>
                </wp:positionV>
                <wp:extent cx="215265" cy="32321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15265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323215">
                              <a:moveTo>
                                <a:pt x="143256" y="143255"/>
                              </a:moveTo>
                              <a:lnTo>
                                <a:pt x="71627" y="143255"/>
                              </a:lnTo>
                              <a:lnTo>
                                <a:pt x="71627" y="0"/>
                              </a:lnTo>
                              <a:lnTo>
                                <a:pt x="143256" y="0"/>
                              </a:lnTo>
                              <a:lnTo>
                                <a:pt x="143256" y="143255"/>
                              </a:lnTo>
                              <a:close/>
                            </a:path>
                            <a:path w="215265" h="323215">
                              <a:moveTo>
                                <a:pt x="108203" y="323087"/>
                              </a:moveTo>
                              <a:lnTo>
                                <a:pt x="0" y="108203"/>
                              </a:lnTo>
                              <a:lnTo>
                                <a:pt x="71627" y="108203"/>
                              </a:lnTo>
                              <a:lnTo>
                                <a:pt x="71627" y="143255"/>
                              </a:lnTo>
                              <a:lnTo>
                                <a:pt x="197482" y="143255"/>
                              </a:lnTo>
                              <a:lnTo>
                                <a:pt x="108203" y="323087"/>
                              </a:lnTo>
                              <a:close/>
                            </a:path>
                            <a:path w="215265" h="323215">
                              <a:moveTo>
                                <a:pt x="197482" y="143255"/>
                              </a:moveTo>
                              <a:lnTo>
                                <a:pt x="143256" y="143255"/>
                              </a:lnTo>
                              <a:lnTo>
                                <a:pt x="143256" y="108203"/>
                              </a:lnTo>
                              <a:lnTo>
                                <a:pt x="214883" y="108203"/>
                              </a:lnTo>
                              <a:lnTo>
                                <a:pt x="197482" y="143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1pt;margin-top:3.450034pt;width:16.95pt;height:25.45pt;mso-position-horizontal-relative:page;mso-position-vertical-relative:paragraph;z-index:-15728640;mso-wrap-distance-left:0;mso-wrap-distance-right:0" id="docshape1" coordorigin="5820,69" coordsize="339,509" path="m6046,295l5933,295,5933,69,6046,69,6046,295xm5990,578l5820,239,5933,239,5933,295,6131,295,5990,578xm6131,295l6046,295,6046,239,6158,239,6131,295xe" filled="true" fillcolor="#339966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0" w:after="1"/>
        <w:rPr>
          <w:b/>
          <w:sz w:val="6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3"/>
        <w:gridCol w:w="4905"/>
      </w:tblGrid>
      <w:tr>
        <w:trPr>
          <w:trHeight w:val="510" w:hRule="atLeast"/>
        </w:trPr>
        <w:tc>
          <w:tcPr>
            <w:tcW w:w="9268" w:type="dxa"/>
            <w:gridSpan w:val="2"/>
          </w:tcPr>
          <w:p>
            <w:pPr>
              <w:pStyle w:val="TableParagraph"/>
              <w:spacing w:line="340" w:lineRule="exact"/>
              <w:ind w:left="1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Criteria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z w:val="30"/>
              </w:rPr>
              <w:t>for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Referral</w:t>
            </w:r>
          </w:p>
        </w:tc>
      </w:tr>
      <w:tr>
        <w:trPr>
          <w:trHeight w:val="2291" w:hRule="atLeast"/>
        </w:trPr>
        <w:tc>
          <w:tcPr>
            <w:tcW w:w="4363" w:type="dxa"/>
          </w:tcPr>
          <w:p>
            <w:pPr>
              <w:pStyle w:val="TableParagraph"/>
              <w:spacing w:line="237" w:lineRule="auto" w:before="4"/>
              <w:rPr>
                <w:sz w:val="19"/>
              </w:rPr>
            </w:pPr>
            <w:r>
              <w:rPr>
                <w:b/>
                <w:sz w:val="20"/>
              </w:rPr>
              <w:t>REFER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Speech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Language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Therapy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the child shows a </w:t>
            </w:r>
            <w:r>
              <w:rPr>
                <w:b/>
                <w:sz w:val="19"/>
              </w:rPr>
              <w:t>pattern </w:t>
            </w:r>
            <w:r>
              <w:rPr>
                <w:sz w:val="19"/>
              </w:rPr>
              <w:t>similar to the following:</w:t>
            </w:r>
          </w:p>
          <w:p>
            <w:pPr>
              <w:pStyle w:val="TableParagraph"/>
              <w:spacing w:before="2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47" w:lineRule="auto"/>
              <w:ind w:left="438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2608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44595</wp:posOffset>
                      </wp:positionV>
                      <wp:extent cx="40005" cy="4000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40005" cy="40005"/>
                                <a:chExt cx="40005" cy="400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4000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0005">
                                      <a:moveTo>
                                        <a:pt x="39624" y="39623"/>
                                      </a:moveTo>
                                      <a:lnTo>
                                        <a:pt x="0" y="3962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9624" y="0"/>
                                      </a:lnTo>
                                      <a:lnTo>
                                        <a:pt x="39624" y="396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6pt;margin-top:3.51149pt;width:3.15pt;height:3.15pt;mso-position-horizontal-relative:column;mso-position-vertical-relative:paragraph;z-index:-15823872" id="docshapegroup2" coordorigin="116,70" coordsize="63,63">
                      <v:rect style="position:absolute;left:116;top:70;width:63;height:63" id="docshape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No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interest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simple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cause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effect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play Fleeting attention/concentration</w:t>
            </w:r>
          </w:p>
          <w:p>
            <w:pPr>
              <w:pStyle w:val="TableParagraph"/>
              <w:spacing w:before="1"/>
              <w:ind w:left="438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3120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-97951</wp:posOffset>
                      </wp:positionV>
                      <wp:extent cx="40005" cy="40005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40005" cy="40005"/>
                                <a:chExt cx="40005" cy="4000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000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0005">
                                      <a:moveTo>
                                        <a:pt x="39624" y="39624"/>
                                      </a:moveTo>
                                      <a:lnTo>
                                        <a:pt x="0" y="396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9624" y="0"/>
                                      </a:lnTo>
                                      <a:lnTo>
                                        <a:pt x="39624" y="396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6pt;margin-top:-7.712741pt;width:3.15pt;height:3.15pt;mso-position-horizontal-relative:column;mso-position-vertical-relative:paragraph;z-index:-15823360" id="docshapegroup4" coordorigin="116,-154" coordsize="63,63">
                      <v:rect style="position:absolute;left:116;top:-155;width:63;height:63" id="docshape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3632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45304</wp:posOffset>
                      </wp:positionV>
                      <wp:extent cx="40005" cy="4000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40005" cy="40005"/>
                                <a:chExt cx="40005" cy="4000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4000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0005">
                                      <a:moveTo>
                                        <a:pt x="39624" y="39623"/>
                                      </a:moveTo>
                                      <a:lnTo>
                                        <a:pt x="0" y="3962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9624" y="0"/>
                                      </a:lnTo>
                                      <a:lnTo>
                                        <a:pt x="39624" y="396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6pt;margin-top:3.567288pt;width:3.15pt;height:3.15pt;mso-position-horizontal-relative:column;mso-position-vertical-relative:paragraph;z-index:-15822848" id="docshapegroup6" coordorigin="116,71" coordsize="63,63">
                      <v:rect style="position:absolute;left:116;top:71;width:63;height:63" id="docshape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No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words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or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2"/>
                <w:sz w:val="19"/>
              </w:rPr>
              <w:t>babble.*</w:t>
            </w:r>
          </w:p>
          <w:p>
            <w:pPr>
              <w:pStyle w:val="TableParagraph"/>
              <w:spacing w:before="8"/>
              <w:ind w:left="438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4144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51236</wp:posOffset>
                      </wp:positionV>
                      <wp:extent cx="40005" cy="4000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40005" cy="40005"/>
                                <a:chExt cx="40005" cy="4000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4000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0005">
                                      <a:moveTo>
                                        <a:pt x="39624" y="39624"/>
                                      </a:moveTo>
                                      <a:lnTo>
                                        <a:pt x="0" y="396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9624" y="0"/>
                                      </a:lnTo>
                                      <a:lnTo>
                                        <a:pt x="39624" y="396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6pt;margin-top:4.034353pt;width:3.15pt;height:3.15pt;mso-position-horizontal-relative:column;mso-position-vertical-relative:paragraph;z-index:-15822336" id="docshapegroup8" coordorigin="116,81" coordsize="63,63">
                      <v:rect style="position:absolute;left:116;top:80;width:63;height:63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Little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attempt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2"/>
                <w:sz w:val="19"/>
              </w:rPr>
              <w:t>communicate.</w:t>
            </w:r>
          </w:p>
          <w:p>
            <w:pPr>
              <w:pStyle w:val="TableParagraph"/>
              <w:spacing w:line="247" w:lineRule="auto" w:before="7"/>
              <w:ind w:left="438" w:right="304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4656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50601</wp:posOffset>
                      </wp:positionV>
                      <wp:extent cx="40005" cy="4000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40005" cy="40005"/>
                                <a:chExt cx="40005" cy="4000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4000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0005">
                                      <a:moveTo>
                                        <a:pt x="39624" y="39623"/>
                                      </a:moveTo>
                                      <a:lnTo>
                                        <a:pt x="0" y="3962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9624" y="0"/>
                                      </a:lnTo>
                                      <a:lnTo>
                                        <a:pt x="39624" y="396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6pt;margin-top:3.984385pt;width:3.15pt;height:3.15pt;mso-position-horizontal-relative:column;mso-position-vertical-relative:paragraph;z-index:-15821824" id="docshapegroup10" coordorigin="116,80" coordsize="63,63">
                      <v:rect style="position:absolute;left:116;top:79;width:63;height:63" id="docshape1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5168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198429</wp:posOffset>
                      </wp:positionV>
                      <wp:extent cx="40005" cy="4000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40005" cy="40005"/>
                                <a:chExt cx="40005" cy="4000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4000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0005">
                                      <a:moveTo>
                                        <a:pt x="39624" y="39624"/>
                                      </a:moveTo>
                                      <a:lnTo>
                                        <a:pt x="0" y="396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9624" y="0"/>
                                      </a:lnTo>
                                      <a:lnTo>
                                        <a:pt x="39624" y="396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6pt;margin-top:15.624353pt;width:3.15pt;height:3.15pt;mso-position-horizontal-relative:column;mso-position-vertical-relative:paragraph;z-index:-15821312" id="docshapegroup12" coordorigin="116,312" coordsize="63,63">
                      <v:rect style="position:absolute;left:116;top:312;width:63;height:63" id="docshape1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No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pointing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or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response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others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pointing No apparent comprehension of words</w:t>
            </w:r>
            <w:r>
              <w:rPr>
                <w:sz w:val="20"/>
              </w:rPr>
              <w:t>*</w:t>
            </w:r>
          </w:p>
        </w:tc>
        <w:tc>
          <w:tcPr>
            <w:tcW w:w="4905" w:type="dxa"/>
          </w:tcPr>
          <w:p>
            <w:pPr>
              <w:pStyle w:val="TableParagraph"/>
              <w:spacing w:line="247" w:lineRule="auto" w:before="2"/>
              <w:rPr>
                <w:sz w:val="20"/>
              </w:rPr>
            </w:pPr>
            <w:r>
              <w:rPr>
                <w:b/>
                <w:sz w:val="20"/>
              </w:rPr>
              <w:t>MONITOR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child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shows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pattern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sz w:val="19"/>
              </w:rPr>
              <w:t>similar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the </w:t>
            </w:r>
            <w:r>
              <w:rPr>
                <w:spacing w:val="-2"/>
                <w:sz w:val="19"/>
              </w:rPr>
              <w:t>following</w:t>
            </w:r>
            <w:r>
              <w:rPr>
                <w:spacing w:val="-2"/>
                <w:sz w:val="20"/>
              </w:rPr>
              <w:t>:</w:t>
            </w:r>
          </w:p>
          <w:p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438" w:right="118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5680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52286</wp:posOffset>
                      </wp:positionV>
                      <wp:extent cx="36830" cy="3683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9pt;margin-top:4.117081pt;width:2.9pt;height:2.9pt;mso-position-horizontal-relative:column;mso-position-vertical-relative:paragraph;z-index:-15820800" id="docshapegroup14" coordorigin="116,82" coordsize="58,58">
                      <v:rect style="position:absolute;left:116;top:82;width:58;height:58" id="docshape1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Is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beginning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relate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objects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appropriately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like spoon and cup</w:t>
            </w:r>
          </w:p>
          <w:p>
            <w:pPr>
              <w:pStyle w:val="TableParagraph"/>
              <w:spacing w:line="215" w:lineRule="exact"/>
              <w:ind w:left="439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6192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49135</wp:posOffset>
                      </wp:positionV>
                      <wp:extent cx="36830" cy="3683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9pt;margin-top:3.868927pt;width:2.9pt;height:2.9pt;mso-position-horizontal-relative:column;mso-position-vertical-relative:paragraph;z-index:-15820288" id="docshapegroup16" coordorigin="116,77" coordsize="58,58">
                      <v:rect style="position:absolute;left:116;top:77;width:58;height:58" id="docshape1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Has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short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attention</w:t>
            </w:r>
            <w:r>
              <w:rPr>
                <w:spacing w:val="-12"/>
                <w:sz w:val="19"/>
              </w:rPr>
              <w:t> </w:t>
            </w:r>
            <w:r>
              <w:rPr>
                <w:spacing w:val="-4"/>
                <w:sz w:val="19"/>
              </w:rPr>
              <w:t>span</w:t>
            </w:r>
          </w:p>
          <w:p>
            <w:pPr>
              <w:pStyle w:val="TableParagraph"/>
              <w:spacing w:line="237" w:lineRule="auto" w:before="1"/>
              <w:ind w:left="439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6704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50219</wp:posOffset>
                      </wp:positionV>
                      <wp:extent cx="36830" cy="36830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9pt;margin-top:3.954269pt;width:2.9pt;height:2.9pt;mso-position-horizontal-relative:column;mso-position-vertical-relative:paragraph;z-index:-15819776" id="docshapegroup18" coordorigin="116,79" coordsize="58,58">
                      <v:rect style="position:absolute;left:116;top:79;width:58;height:58" id="docshape1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Is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using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babble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or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jargon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gesture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but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no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words* Responds appropriately to pointing</w:t>
            </w:r>
          </w:p>
          <w:p>
            <w:pPr>
              <w:pStyle w:val="TableParagraph"/>
              <w:spacing w:line="216" w:lineRule="exact"/>
              <w:ind w:left="439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7216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-87952</wp:posOffset>
                      </wp:positionV>
                      <wp:extent cx="36830" cy="3683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9pt;margin-top:-6.925422pt;width:2.9pt;height:2.9pt;mso-position-horizontal-relative:column;mso-position-vertical-relative:paragraph;z-index:-15819264" id="docshapegroup20" coordorigin="116,-139" coordsize="58,58">
                      <v:rect style="position:absolute;left:116;top:-139;width:58;height:58" id="docshape2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7728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50731</wp:posOffset>
                      </wp:positionV>
                      <wp:extent cx="36830" cy="3683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9pt;margin-top:3.994576pt;width:2.9pt;height:2.9pt;mso-position-horizontal-relative:column;mso-position-vertical-relative:paragraph;z-index:-15818752" id="docshapegroup22" coordorigin="116,80" coordsize="58,58">
                      <v:rect style="position:absolute;left:116;top:79;width:58;height:58" id="docshape2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Understands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some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words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or</w:t>
            </w:r>
            <w:r>
              <w:rPr>
                <w:spacing w:val="-13"/>
                <w:sz w:val="19"/>
              </w:rPr>
              <w:t> </w:t>
            </w:r>
            <w:r>
              <w:rPr>
                <w:spacing w:val="-2"/>
                <w:sz w:val="19"/>
              </w:rPr>
              <w:t>names*</w:t>
            </w:r>
          </w:p>
        </w:tc>
      </w:tr>
    </w:tbl>
    <w:p>
      <w:pPr>
        <w:pStyle w:val="BodyText"/>
        <w:ind w:left="2"/>
        <w:jc w:val="center"/>
        <w:rPr>
          <w:i/>
        </w:rPr>
      </w:pPr>
      <w:r>
        <w:rPr>
          <w:i/>
        </w:rPr>
        <w:t>Where</w:t>
      </w:r>
      <w:r>
        <w:rPr>
          <w:i/>
          <w:spacing w:val="-9"/>
        </w:rPr>
        <w:t> </w:t>
      </w:r>
      <w:r>
        <w:rPr>
          <w:i/>
        </w:rPr>
        <w:t>the</w:t>
      </w:r>
      <w:r>
        <w:rPr>
          <w:i/>
          <w:spacing w:val="-10"/>
        </w:rPr>
        <w:t> </w:t>
      </w:r>
      <w:r>
        <w:rPr>
          <w:i/>
        </w:rPr>
        <w:t>child</w:t>
      </w:r>
      <w:r>
        <w:rPr>
          <w:i/>
          <w:spacing w:val="-10"/>
        </w:rPr>
        <w:t> </w:t>
      </w:r>
      <w:r>
        <w:rPr>
          <w:i/>
        </w:rPr>
        <w:t>is</w:t>
      </w:r>
      <w:r>
        <w:rPr>
          <w:i/>
          <w:spacing w:val="-9"/>
        </w:rPr>
        <w:t> </w:t>
      </w:r>
      <w:r>
        <w:rPr>
          <w:i/>
        </w:rPr>
        <w:t>exposed</w:t>
      </w:r>
      <w:r>
        <w:rPr>
          <w:i/>
          <w:spacing w:val="-9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more</w:t>
      </w:r>
      <w:r>
        <w:rPr>
          <w:i/>
          <w:spacing w:val="-10"/>
        </w:rPr>
        <w:t> </w:t>
      </w:r>
      <w:r>
        <w:rPr>
          <w:i/>
        </w:rPr>
        <w:t>than</w:t>
      </w:r>
      <w:r>
        <w:rPr>
          <w:i/>
          <w:spacing w:val="-8"/>
        </w:rPr>
        <w:t> </w:t>
      </w:r>
      <w:r>
        <w:rPr>
          <w:i/>
        </w:rPr>
        <w:t>one</w:t>
      </w:r>
      <w:r>
        <w:rPr>
          <w:i/>
          <w:spacing w:val="-9"/>
        </w:rPr>
        <w:t> </w:t>
      </w:r>
      <w:r>
        <w:rPr>
          <w:i/>
        </w:rPr>
        <w:t>language,</w:t>
      </w:r>
      <w:r>
        <w:rPr>
          <w:i/>
          <w:spacing w:val="-10"/>
        </w:rPr>
        <w:t> </w:t>
      </w:r>
      <w:r>
        <w:rPr>
          <w:i/>
        </w:rPr>
        <w:t>the</w:t>
      </w:r>
      <w:r>
        <w:rPr>
          <w:i/>
          <w:spacing w:val="-11"/>
        </w:rPr>
        <w:t> </w:t>
      </w:r>
      <w:r>
        <w:rPr>
          <w:i/>
        </w:rPr>
        <w:t>*</w:t>
      </w:r>
      <w:r>
        <w:rPr>
          <w:i/>
          <w:spacing w:val="-7"/>
        </w:rPr>
        <w:t> </w:t>
      </w:r>
      <w:r>
        <w:rPr>
          <w:i/>
        </w:rPr>
        <w:t>items</w:t>
      </w:r>
      <w:r>
        <w:rPr>
          <w:i/>
          <w:spacing w:val="-6"/>
        </w:rPr>
        <w:t> </w:t>
      </w:r>
      <w:r>
        <w:rPr>
          <w:i/>
        </w:rPr>
        <w:t>are</w:t>
      </w:r>
      <w:r>
        <w:rPr>
          <w:i/>
          <w:spacing w:val="-8"/>
        </w:rPr>
        <w:t> </w:t>
      </w:r>
      <w:r>
        <w:rPr>
          <w:i/>
        </w:rPr>
        <w:t>likely</w:t>
      </w:r>
      <w:r>
        <w:rPr>
          <w:i/>
          <w:spacing w:val="-8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be</w:t>
      </w:r>
      <w:r>
        <w:rPr>
          <w:i/>
          <w:spacing w:val="-10"/>
        </w:rPr>
        <w:t> </w:t>
      </w:r>
      <w:r>
        <w:rPr>
          <w:i/>
          <w:spacing w:val="-2"/>
        </w:rPr>
        <w:t>delayed.</w:t>
      </w:r>
    </w:p>
    <w:p>
      <w:pPr>
        <w:spacing w:line="240" w:lineRule="auto" w:before="5" w:after="0"/>
        <w:rPr>
          <w:i/>
          <w:sz w:val="11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7"/>
        <w:gridCol w:w="1279"/>
        <w:gridCol w:w="1260"/>
        <w:gridCol w:w="1290"/>
        <w:gridCol w:w="1282"/>
        <w:gridCol w:w="1631"/>
        <w:gridCol w:w="1230"/>
      </w:tblGrid>
      <w:tr>
        <w:trPr>
          <w:trHeight w:val="512" w:hRule="atLeast"/>
        </w:trPr>
        <w:tc>
          <w:tcPr>
            <w:tcW w:w="1297" w:type="dxa"/>
            <w:tcBorders>
              <w:righ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Action</w:t>
            </w:r>
          </w:p>
        </w:tc>
        <w:tc>
          <w:tcPr>
            <w:tcW w:w="127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47" w:lineRule="auto" w:before="2"/>
              <w:ind w:left="101" w:right="379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Refer</w:t>
            </w:r>
            <w:r>
              <w:rPr>
                <w:b/>
                <w:spacing w:val="-13"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to </w:t>
            </w:r>
            <w:r>
              <w:rPr>
                <w:b/>
                <w:spacing w:val="-4"/>
                <w:w w:val="105"/>
                <w:sz w:val="20"/>
              </w:rPr>
              <w:t>SLT</w:t>
            </w:r>
          </w:p>
        </w:tc>
        <w:tc>
          <w:tcPr>
            <w:tcW w:w="126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290" w:type="dxa"/>
            <w:tcBorders>
              <w:lef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Monitor</w:t>
            </w:r>
          </w:p>
        </w:tc>
        <w:tc>
          <w:tcPr>
            <w:tcW w:w="1282" w:type="dxa"/>
          </w:tcPr>
          <w:p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631" w:type="dxa"/>
            <w:tcBorders>
              <w:righ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47" w:lineRule="auto" w:before="2"/>
              <w:ind w:right="8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Follow-up in </w:t>
            </w:r>
            <w:r>
              <w:rPr>
                <w:b/>
                <w:spacing w:val="-2"/>
                <w:sz w:val="20"/>
              </w:rPr>
              <w:t>weeks/months</w:t>
            </w:r>
          </w:p>
        </w:tc>
        <w:tc>
          <w:tcPr>
            <w:tcW w:w="123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65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1007364</wp:posOffset>
            </wp:positionH>
            <wp:positionV relativeFrom="paragraph">
              <wp:posOffset>202958</wp:posOffset>
            </wp:positionV>
            <wp:extent cx="4803484" cy="252412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484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1019556</wp:posOffset>
                </wp:positionH>
                <wp:positionV relativeFrom="paragraph">
                  <wp:posOffset>611252</wp:posOffset>
                </wp:positionV>
                <wp:extent cx="2737485" cy="85725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2737485" cy="85725"/>
                          <a:chExt cx="2737485" cy="85725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85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2375916" y="45720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9436" y="9144"/>
                                </a:move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524"/>
                                </a:lnTo>
                                <a:lnTo>
                                  <a:pt x="60960" y="1524"/>
                                </a:lnTo>
                                <a:lnTo>
                                  <a:pt x="60960" y="6096"/>
                                </a:lnTo>
                                <a:lnTo>
                                  <a:pt x="59436" y="7620"/>
                                </a:lnTo>
                                <a:lnTo>
                                  <a:pt x="5943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1927" y="6096"/>
                            <a:ext cx="265176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280006pt;margin-top:48.130081pt;width:215.55pt;height:6.75pt;mso-position-horizontal-relative:page;mso-position-vertical-relative:paragraph;z-index:-15727616;mso-wrap-distance-left:0;mso-wrap-distance-right:0" id="docshapegroup24" coordorigin="1606,963" coordsize="4311,135">
                <v:shape style="position:absolute;left:1605;top:962;width:3684;height:135" type="#_x0000_t75" id="docshape25" stroked="false">
                  <v:imagedata r:id="rId8" o:title=""/>
                </v:shape>
                <v:shape style="position:absolute;left:5347;top:1034;width:96;height:15" id="docshape26" coordorigin="5347,1035" coordsize="96,15" path="m5441,1049l5350,1049,5347,1047,5347,1035,5441,1035,5441,1037,5443,1037,5443,1044,5441,1047,5441,1049xe" filled="true" fillcolor="#000000" stroked="false">
                  <v:path arrowok="t"/>
                  <v:fill type="solid"/>
                </v:shape>
                <v:shape style="position:absolute;left:5498;top:972;width:418;height:125" type="#_x0000_t75" id="docshape27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i/>
          <w:sz w:val="19"/>
        </w:rPr>
      </w:pPr>
    </w:p>
    <w:sectPr>
      <w:type w:val="continuous"/>
      <w:pgSz w:w="12240" w:h="15840"/>
      <w:pgMar w:top="2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"/>
      <w:jc w:val="center"/>
      <w:outlineLvl w:val="1"/>
    </w:pPr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7BFB9C97904ABCC64C5F19A499CD" ma:contentTypeVersion="12" ma:contentTypeDescription="Create a new document." ma:contentTypeScope="" ma:versionID="5764dc25c12811b3433d00f7d1b53fbe">
  <xsd:schema xmlns:xsd="http://www.w3.org/2001/XMLSchema" xmlns:xs="http://www.w3.org/2001/XMLSchema" xmlns:p="http://schemas.microsoft.com/office/2006/metadata/properties" xmlns:ns2="9e109167-8dfb-446b-8eda-65e942d41279" xmlns:ns3="044783c3-eef8-4a37-a3d7-9b8e2c5cdcac" targetNamespace="http://schemas.microsoft.com/office/2006/metadata/properties" ma:root="true" ma:fieldsID="3a405ecdbee15b928bd9644b9233cc82" ns2:_="" ns3:_="">
    <xsd:import namespace="9e109167-8dfb-446b-8eda-65e942d41279"/>
    <xsd:import namespace="044783c3-eef8-4a37-a3d7-9b8e2c5c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09167-8dfb-446b-8eda-65e942d41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26acb3-fa78-4bb1-971d-fd76f0696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783c3-eef8-4a37-a3d7-9b8e2c5cdc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04cfc2-8b11-4874-a1ad-75f927fe6ca4}" ma:internalName="TaxCatchAll" ma:showField="CatchAllData" ma:web="044783c3-eef8-4a37-a3d7-9b8e2c5c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4783c3-eef8-4a37-a3d7-9b8e2c5cdcac" xsi:nil="true"/>
    <lcf76f155ced4ddcb4097134ff3c332f xmlns="9e109167-8dfb-446b-8eda-65e942d412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BFFFFF-A10D-424B-B107-BADAEEA592C6}"/>
</file>

<file path=customXml/itemProps2.xml><?xml version="1.0" encoding="utf-8"?>
<ds:datastoreItem xmlns:ds="http://schemas.openxmlformats.org/officeDocument/2006/customXml" ds:itemID="{3A7369B0-BF95-427A-B35B-C924011C98D4}"/>
</file>

<file path=customXml/itemProps3.xml><?xml version="1.0" encoding="utf-8"?>
<ds:datastoreItem xmlns:ds="http://schemas.openxmlformats.org/officeDocument/2006/customXml" ds:itemID="{AC85B206-86F9-4DBB-B1CC-7A8440E26E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BRISC.pdf</dc:title>
  <dc:creator>Elizabeth Farooq (BSW)</dc:creator>
  <dcterms:created xsi:type="dcterms:W3CDTF">2026-03-02T12:08:42Z</dcterms:created>
  <dcterms:modified xsi:type="dcterms:W3CDTF">2026-03-02T12:08:42Z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LastSaved">
    <vt:filetime>2026-03-02T00:00:00Z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0x010100649F7BFB9C97904ABCC64C5F19A499CD</vt:lpwstr>
  </property>
</Properties>
</file>